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C0" w:rsidRPr="002947E3" w:rsidRDefault="00F5053D" w:rsidP="00147AC0">
      <w:pPr>
        <w:ind w:left="567"/>
        <w:contextualSpacing/>
        <w:jc w:val="right"/>
        <w:rPr>
          <w:rFonts w:ascii="Arial" w:hAnsi="Arial" w:cs="Arial"/>
          <w:sz w:val="22"/>
          <w:szCs w:val="22"/>
          <w:lang w:val="en-US"/>
        </w:rPr>
      </w:pPr>
      <w:proofErr w:type="spellStart"/>
      <w:r>
        <w:rPr>
          <w:rFonts w:ascii="Arial" w:eastAsia="Calibri" w:hAnsi="Arial" w:cs="Arial"/>
          <w:sz w:val="22"/>
          <w:szCs w:val="22"/>
        </w:rPr>
        <w:t>Annex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Calibri" w:hAnsi="Arial" w:cs="Arial"/>
          <w:sz w:val="22"/>
          <w:szCs w:val="22"/>
        </w:rPr>
        <w:t>Contract</w:t>
      </w:r>
      <w:proofErr w:type="spellEnd"/>
      <w:r w:rsidR="00147AC0" w:rsidRPr="003654BC">
        <w:rPr>
          <w:rFonts w:ascii="Arial" w:eastAsia="Calibri" w:hAnsi="Arial" w:cs="Arial"/>
          <w:sz w:val="22"/>
          <w:szCs w:val="22"/>
        </w:rPr>
        <w:t xml:space="preserve"> </w:t>
      </w:r>
    </w:p>
    <w:p w:rsidR="00147AC0" w:rsidRPr="003654BC" w:rsidRDefault="00147AC0" w:rsidP="00147AC0">
      <w:pPr>
        <w:jc w:val="center"/>
        <w:rPr>
          <w:rFonts w:ascii="Arial" w:hAnsi="Arial" w:cs="Arial"/>
          <w:b/>
          <w:sz w:val="22"/>
          <w:szCs w:val="22"/>
        </w:rPr>
      </w:pPr>
    </w:p>
    <w:p w:rsidR="00147AC0" w:rsidRPr="003654BC" w:rsidRDefault="00147AC0" w:rsidP="00147AC0">
      <w:pPr>
        <w:jc w:val="center"/>
        <w:rPr>
          <w:rFonts w:ascii="Arial" w:hAnsi="Arial" w:cs="Arial"/>
          <w:b/>
          <w:sz w:val="22"/>
          <w:szCs w:val="22"/>
        </w:rPr>
      </w:pPr>
    </w:p>
    <w:p w:rsidR="00147AC0" w:rsidRPr="00F5053D" w:rsidRDefault="00F5053D" w:rsidP="00147AC0">
      <w:pPr>
        <w:jc w:val="both"/>
        <w:rPr>
          <w:rFonts w:ascii="Arial" w:hAnsi="Arial" w:cs="Arial"/>
          <w:sz w:val="22"/>
          <w:szCs w:val="22"/>
        </w:rPr>
      </w:pPr>
      <w:r>
        <w:t xml:space="preserve">                              </w:t>
      </w:r>
      <w:proofErr w:type="spellStart"/>
      <w:r w:rsidRPr="00F5053D">
        <w:rPr>
          <w:rFonts w:ascii="Arial" w:hAnsi="Arial" w:cs="Arial"/>
          <w:sz w:val="22"/>
          <w:szCs w:val="22"/>
        </w:rPr>
        <w:t>Subcontractors</w:t>
      </w:r>
      <w:proofErr w:type="spellEnd"/>
      <w:r w:rsidRPr="00F505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053D">
        <w:rPr>
          <w:rFonts w:ascii="Arial" w:hAnsi="Arial" w:cs="Arial"/>
          <w:sz w:val="22"/>
          <w:szCs w:val="22"/>
        </w:rPr>
        <w:t>Involved</w:t>
      </w:r>
      <w:proofErr w:type="spellEnd"/>
      <w:r w:rsidRPr="00F505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053D">
        <w:rPr>
          <w:rFonts w:ascii="Arial" w:hAnsi="Arial" w:cs="Arial"/>
          <w:sz w:val="22"/>
          <w:szCs w:val="22"/>
        </w:rPr>
        <w:t>in</w:t>
      </w:r>
      <w:proofErr w:type="spellEnd"/>
      <w:r w:rsidRPr="00F505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053D">
        <w:rPr>
          <w:rFonts w:ascii="Arial" w:hAnsi="Arial" w:cs="Arial"/>
          <w:sz w:val="22"/>
          <w:szCs w:val="22"/>
        </w:rPr>
        <w:t>the</w:t>
      </w:r>
      <w:proofErr w:type="spellEnd"/>
      <w:r w:rsidRPr="00F505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053D">
        <w:rPr>
          <w:rFonts w:ascii="Arial" w:hAnsi="Arial" w:cs="Arial"/>
          <w:sz w:val="22"/>
          <w:szCs w:val="22"/>
        </w:rPr>
        <w:t>Execution</w:t>
      </w:r>
      <w:proofErr w:type="spellEnd"/>
      <w:r w:rsidRPr="00F505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053D">
        <w:rPr>
          <w:rFonts w:ascii="Arial" w:hAnsi="Arial" w:cs="Arial"/>
          <w:sz w:val="22"/>
          <w:szCs w:val="22"/>
        </w:rPr>
        <w:t>of</w:t>
      </w:r>
      <w:proofErr w:type="spellEnd"/>
      <w:r w:rsidRPr="00F505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053D">
        <w:rPr>
          <w:rFonts w:ascii="Arial" w:hAnsi="Arial" w:cs="Arial"/>
          <w:sz w:val="22"/>
          <w:szCs w:val="22"/>
        </w:rPr>
        <w:t>the</w:t>
      </w:r>
      <w:proofErr w:type="spellEnd"/>
      <w:r w:rsidRPr="00F5053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5053D">
        <w:rPr>
          <w:rFonts w:ascii="Arial" w:hAnsi="Arial" w:cs="Arial"/>
          <w:sz w:val="22"/>
          <w:szCs w:val="22"/>
        </w:rPr>
        <w:t>Contract</w:t>
      </w:r>
      <w:proofErr w:type="spellEnd"/>
    </w:p>
    <w:p w:rsidR="00147AC0" w:rsidRPr="003654BC" w:rsidRDefault="00147AC0" w:rsidP="00147AC0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4850" w:type="pct"/>
        <w:tblLook w:val="04A0"/>
      </w:tblPr>
      <w:tblGrid>
        <w:gridCol w:w="2357"/>
        <w:gridCol w:w="2407"/>
        <w:gridCol w:w="4794"/>
      </w:tblGrid>
      <w:tr w:rsidR="00147AC0" w:rsidRPr="003654BC" w:rsidTr="00A0470B">
        <w:tc>
          <w:tcPr>
            <w:tcW w:w="1233" w:type="pct"/>
            <w:shd w:val="clear" w:color="auto" w:fill="E7E6E6" w:themeFill="background2"/>
            <w:vAlign w:val="center"/>
          </w:tcPr>
          <w:p w:rsidR="00147AC0" w:rsidRPr="00F5053D" w:rsidRDefault="00F5053D" w:rsidP="00A047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Subcontractor</w:t>
            </w:r>
            <w:proofErr w:type="spellEnd"/>
          </w:p>
        </w:tc>
        <w:tc>
          <w:tcPr>
            <w:tcW w:w="1259" w:type="pct"/>
            <w:shd w:val="clear" w:color="auto" w:fill="E7E6E6" w:themeFill="background2"/>
            <w:vAlign w:val="center"/>
          </w:tcPr>
          <w:p w:rsidR="00147AC0" w:rsidRPr="00F5053D" w:rsidRDefault="00F5053D" w:rsidP="00F505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Subcontractor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details</w:t>
            </w:r>
            <w:proofErr w:type="spellEnd"/>
            <w:r w:rsidR="00147AC0" w:rsidRPr="00F5053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company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address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>)</w:t>
            </w:r>
            <w:r w:rsidR="00147AC0" w:rsidRPr="00F505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08" w:type="pct"/>
            <w:shd w:val="clear" w:color="auto" w:fill="E7E6E6" w:themeFill="background2"/>
            <w:vAlign w:val="center"/>
          </w:tcPr>
          <w:p w:rsidR="00147AC0" w:rsidRPr="00F5053D" w:rsidRDefault="00F5053D" w:rsidP="00A047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Letter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intent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contract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other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document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proving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ability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fulfill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obligations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assigned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supplier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upon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winning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tender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signing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public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procurement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contract</w:t>
            </w:r>
            <w:proofErr w:type="spellEnd"/>
          </w:p>
        </w:tc>
      </w:tr>
      <w:tr w:rsidR="00147AC0" w:rsidRPr="003654BC" w:rsidTr="00A0470B">
        <w:tc>
          <w:tcPr>
            <w:tcW w:w="1233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8" w:type="pct"/>
          </w:tcPr>
          <w:p w:rsidR="00147AC0" w:rsidRPr="00F5053D" w:rsidRDefault="00F5053D" w:rsidP="0041692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Provided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416928">
              <w:rPr>
                <w:rFonts w:ascii="Arial" w:hAnsi="Arial" w:cs="Arial"/>
                <w:sz w:val="22"/>
                <w:szCs w:val="22"/>
              </w:rPr>
              <w:t>delete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as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sz w:val="22"/>
                <w:szCs w:val="22"/>
              </w:rPr>
              <w:t>appropriate</w:t>
            </w:r>
            <w:proofErr w:type="spellEnd"/>
            <w:r w:rsidRPr="00F5053D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147AC0" w:rsidRPr="003654BC" w:rsidRDefault="00147AC0" w:rsidP="00147AC0">
      <w:pPr>
        <w:jc w:val="center"/>
        <w:rPr>
          <w:rFonts w:ascii="Arial" w:hAnsi="Arial" w:cs="Arial"/>
          <w:sz w:val="22"/>
          <w:szCs w:val="22"/>
        </w:rPr>
      </w:pPr>
    </w:p>
    <w:p w:rsidR="00147AC0" w:rsidRPr="003654BC" w:rsidRDefault="00147AC0" w:rsidP="00147AC0">
      <w:pPr>
        <w:jc w:val="center"/>
        <w:rPr>
          <w:rFonts w:ascii="Arial" w:hAnsi="Arial" w:cs="Arial"/>
          <w:sz w:val="22"/>
          <w:szCs w:val="22"/>
        </w:rPr>
      </w:pPr>
    </w:p>
    <w:p w:rsidR="00147AC0" w:rsidRPr="003654BC" w:rsidRDefault="00147AC0" w:rsidP="00147AC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1E0"/>
      </w:tblPr>
      <w:tblGrid>
        <w:gridCol w:w="4220"/>
        <w:gridCol w:w="727"/>
        <w:gridCol w:w="1563"/>
        <w:gridCol w:w="242"/>
        <w:gridCol w:w="3102"/>
      </w:tblGrid>
      <w:tr w:rsidR="00147AC0" w:rsidRPr="003654BC" w:rsidTr="00A0470B">
        <w:trPr>
          <w:trHeight w:val="108"/>
        </w:trPr>
        <w:tc>
          <w:tcPr>
            <w:tcW w:w="21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7AC0" w:rsidRPr="00F5053D" w:rsidRDefault="00F5053D" w:rsidP="00F5053D">
            <w:pPr>
              <w:snapToGrid w:val="0"/>
              <w:rPr>
                <w:rFonts w:ascii="Arial" w:hAnsi="Arial" w:cs="Arial"/>
                <w:i/>
                <w:position w:val="6"/>
                <w:szCs w:val="22"/>
              </w:rPr>
            </w:pP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Title</w:t>
            </w:r>
            <w:proofErr w:type="spellEnd"/>
            <w:r w:rsidRPr="00F505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of</w:t>
            </w:r>
            <w:proofErr w:type="spellEnd"/>
            <w:r w:rsidRPr="00F505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the</w:t>
            </w:r>
            <w:proofErr w:type="spellEnd"/>
            <w:r w:rsidRPr="00F505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participant</w:t>
            </w:r>
            <w:proofErr w:type="spellEnd"/>
            <w:r w:rsidRPr="00F505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or</w:t>
            </w:r>
            <w:proofErr w:type="spellEnd"/>
            <w:r w:rsidRPr="00F505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their</w:t>
            </w:r>
            <w:proofErr w:type="spellEnd"/>
            <w:r w:rsidRPr="00F505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authorized</w:t>
            </w:r>
            <w:proofErr w:type="spellEnd"/>
            <w:r w:rsidRPr="00F505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F5053D">
              <w:rPr>
                <w:rFonts w:ascii="Arial" w:hAnsi="Arial" w:cs="Arial"/>
                <w:i/>
                <w:sz w:val="22"/>
                <w:szCs w:val="22"/>
              </w:rPr>
              <w:t>representative</w:t>
            </w:r>
            <w:proofErr w:type="spellEnd"/>
          </w:p>
        </w:tc>
        <w:tc>
          <w:tcPr>
            <w:tcW w:w="369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7AC0" w:rsidRPr="003654BC" w:rsidRDefault="00147AC0" w:rsidP="00F5053D">
            <w:pPr>
              <w:rPr>
                <w:rFonts w:ascii="Arial" w:hAnsi="Arial" w:cs="Arial"/>
                <w:i/>
                <w:szCs w:val="22"/>
              </w:rPr>
            </w:pPr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(</w:t>
            </w:r>
            <w:proofErr w:type="spellStart"/>
            <w:r w:rsidR="00F5053D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Signature</w:t>
            </w:r>
            <w:proofErr w:type="spellEnd"/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)</w:t>
            </w:r>
          </w:p>
        </w:tc>
        <w:tc>
          <w:tcPr>
            <w:tcW w:w="123" w:type="pct"/>
          </w:tcPr>
          <w:p w:rsidR="00147AC0" w:rsidRPr="003654BC" w:rsidRDefault="00147AC0" w:rsidP="00A0470B">
            <w:pPr>
              <w:jc w:val="center"/>
              <w:rPr>
                <w:rFonts w:ascii="Arial" w:hAnsi="Arial" w:cs="Arial"/>
                <w:i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7AC0" w:rsidRPr="003654BC" w:rsidRDefault="00147AC0" w:rsidP="00F5053D">
            <w:pPr>
              <w:rPr>
                <w:rFonts w:ascii="Arial" w:hAnsi="Arial" w:cs="Arial"/>
                <w:i/>
                <w:szCs w:val="22"/>
              </w:rPr>
            </w:pPr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 xml:space="preserve"> (</w:t>
            </w:r>
            <w:proofErr w:type="spellStart"/>
            <w:r w:rsidR="00F5053D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First</w:t>
            </w:r>
            <w:proofErr w:type="spellEnd"/>
            <w:r w:rsidR="00F5053D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 xml:space="preserve"> name</w:t>
            </w:r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 xml:space="preserve"> ir </w:t>
            </w:r>
            <w:proofErr w:type="spellStart"/>
            <w:r w:rsidR="00F5053D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Last</w:t>
            </w:r>
            <w:proofErr w:type="spellEnd"/>
            <w:r w:rsidR="00F5053D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 xml:space="preserve"> name</w:t>
            </w:r>
            <w:r w:rsidRPr="003654BC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)</w:t>
            </w:r>
          </w:p>
        </w:tc>
      </w:tr>
    </w:tbl>
    <w:p w:rsidR="00C44193" w:rsidRPr="003654BC" w:rsidRDefault="00C44193">
      <w:pPr>
        <w:rPr>
          <w:rFonts w:ascii="Arial" w:hAnsi="Arial" w:cs="Arial"/>
          <w:sz w:val="22"/>
          <w:szCs w:val="22"/>
        </w:rPr>
      </w:pPr>
    </w:p>
    <w:sectPr w:rsidR="00C44193" w:rsidRPr="003654BC" w:rsidSect="00B6082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237713"/>
    <w:rsid w:val="00010C1B"/>
    <w:rsid w:val="00147AC0"/>
    <w:rsid w:val="0015300C"/>
    <w:rsid w:val="00214122"/>
    <w:rsid w:val="00237713"/>
    <w:rsid w:val="002947E3"/>
    <w:rsid w:val="002D0EED"/>
    <w:rsid w:val="00334C9F"/>
    <w:rsid w:val="003654BC"/>
    <w:rsid w:val="00416928"/>
    <w:rsid w:val="004A4AF4"/>
    <w:rsid w:val="00675F25"/>
    <w:rsid w:val="008F6DEF"/>
    <w:rsid w:val="00B60823"/>
    <w:rsid w:val="00C44193"/>
    <w:rsid w:val="00F5053D"/>
    <w:rsid w:val="00FA4FCE"/>
    <w:rsid w:val="0625BAEA"/>
    <w:rsid w:val="0B7AF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47A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147AC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6ce6b35ae14beea27c5d6a953a1f87c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e48b3b6c9515c34821dd70b7f8610c6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86B71-7453-475C-9305-D1C3E6CC5DC0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EC1620D9-75CF-477E-A6E2-263F0CCE7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5AB48-73C2-4891-A661-8ECB2A621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436</Characters>
  <Application>Microsoft Office Word</Application>
  <DocSecurity>0</DocSecurity>
  <Lines>3</Lines>
  <Paragraphs>1</Paragraphs>
  <ScaleCrop>false</ScaleCrop>
  <Company>Vilniaus universitetas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midni</cp:lastModifiedBy>
  <cp:revision>6</cp:revision>
  <dcterms:created xsi:type="dcterms:W3CDTF">2025-02-26T12:05:00Z</dcterms:created>
  <dcterms:modified xsi:type="dcterms:W3CDTF">2025-11-10T12:52:00Z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